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4F8BD" w14:textId="05034D70" w:rsidR="005C1DDB" w:rsidRPr="00756C26" w:rsidRDefault="00756C26">
      <w:pPr>
        <w:spacing w:after="0"/>
        <w:ind w:left="7"/>
        <w:jc w:val="center"/>
        <w:rPr>
          <w:rFonts w:ascii="Arial" w:hAnsi="Arial" w:cs="Arial"/>
          <w:b/>
          <w:bCs/>
          <w:sz w:val="24"/>
          <w:szCs w:val="24"/>
        </w:rPr>
      </w:pPr>
      <w:r w:rsidRPr="00756C26">
        <w:rPr>
          <w:rFonts w:ascii="Arial" w:hAnsi="Arial" w:cs="Arial"/>
          <w:b/>
          <w:bCs/>
          <w:sz w:val="24"/>
          <w:szCs w:val="24"/>
        </w:rPr>
        <w:t xml:space="preserve">ANNEXE TECHNIQUE </w:t>
      </w:r>
    </w:p>
    <w:p w14:paraId="53BB6ABF" w14:textId="77777777" w:rsidR="00756C26" w:rsidRPr="00756C26" w:rsidRDefault="00756C26">
      <w:pPr>
        <w:spacing w:after="0"/>
        <w:ind w:left="7"/>
        <w:jc w:val="center"/>
        <w:rPr>
          <w:rFonts w:ascii="Arial" w:hAnsi="Arial" w:cs="Arial"/>
          <w:sz w:val="24"/>
          <w:szCs w:val="24"/>
        </w:rPr>
      </w:pPr>
    </w:p>
    <w:p w14:paraId="17E71872" w14:textId="08E76035" w:rsidR="005C1DDB" w:rsidRPr="00756C26" w:rsidRDefault="00231607" w:rsidP="00231607">
      <w:pPr>
        <w:pStyle w:val="Titre1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>ORGANISME CHEF DE FILE DU PROJET</w:t>
      </w:r>
    </w:p>
    <w:p w14:paraId="250D6ADB" w14:textId="65C41692" w:rsidR="00231607" w:rsidRPr="00756C26" w:rsidRDefault="00231607">
      <w:pPr>
        <w:spacing w:after="132"/>
        <w:rPr>
          <w:rFonts w:ascii="Arial" w:hAnsi="Arial" w:cs="Arial"/>
          <w:sz w:val="24"/>
          <w:szCs w:val="24"/>
        </w:rPr>
      </w:pPr>
    </w:p>
    <w:p w14:paraId="2EA2BD00" w14:textId="73D9DA4C" w:rsidR="00231607" w:rsidRPr="00756C26" w:rsidRDefault="00231607" w:rsidP="00231607">
      <w:pPr>
        <w:pStyle w:val="Titre1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>NOM COURT DU PROJET</w:t>
      </w:r>
    </w:p>
    <w:p w14:paraId="1C159286" w14:textId="77777777" w:rsidR="00231607" w:rsidRPr="00756C26" w:rsidRDefault="00231607">
      <w:pPr>
        <w:spacing w:after="132"/>
        <w:rPr>
          <w:rFonts w:ascii="Arial" w:hAnsi="Arial" w:cs="Arial"/>
          <w:sz w:val="24"/>
          <w:szCs w:val="24"/>
        </w:rPr>
      </w:pPr>
    </w:p>
    <w:p w14:paraId="17A18038" w14:textId="77777777" w:rsidR="005C1DDB" w:rsidRPr="00756C26" w:rsidRDefault="00B50ADB">
      <w:pPr>
        <w:pStyle w:val="Titre1"/>
        <w:ind w:left="-5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 xml:space="preserve">CONTEXTE, PROBLEMATIQUE ET EXPLICATION DU CARACTÈRE ASCENDANT ET COLLABORATIF </w:t>
      </w:r>
    </w:p>
    <w:p w14:paraId="29C09DAA" w14:textId="77777777" w:rsidR="005C1DDB" w:rsidRPr="00756C26" w:rsidRDefault="00B50ADB">
      <w:pPr>
        <w:spacing w:after="5" w:line="250" w:lineRule="auto"/>
        <w:ind w:left="-5" w:hanging="1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 xml:space="preserve">Préciser en quoi le projet répond à une problématique rencontrée par les acteurs de l’agriculture, de l’agroalimentaire ou de la forêt, comment cette problématique a été identifiée, et comment le projet a été coconstruit avec ces acteurs : </w:t>
      </w:r>
    </w:p>
    <w:p w14:paraId="5D6D5ADF" w14:textId="774C3336" w:rsidR="005C1DDB" w:rsidRPr="00756C26" w:rsidRDefault="005C1DDB">
      <w:pPr>
        <w:spacing w:after="128"/>
        <w:rPr>
          <w:rFonts w:ascii="Arial" w:hAnsi="Arial" w:cs="Arial"/>
          <w:sz w:val="24"/>
          <w:szCs w:val="24"/>
        </w:rPr>
      </w:pPr>
    </w:p>
    <w:p w14:paraId="4155936E" w14:textId="22E89811" w:rsidR="00231607" w:rsidRPr="00756C26" w:rsidRDefault="00231607" w:rsidP="00231607">
      <w:pPr>
        <w:pStyle w:val="Titre1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>PRESENTATION DU PROJET : ACTIONS, ETAPES, OBJECTIFS, REALISATIONS</w:t>
      </w:r>
    </w:p>
    <w:p w14:paraId="03D0159B" w14:textId="0E3EB95E" w:rsidR="00231607" w:rsidRPr="00756C26" w:rsidRDefault="00231607">
      <w:pPr>
        <w:spacing w:after="128"/>
        <w:rPr>
          <w:rFonts w:ascii="Arial" w:hAnsi="Arial" w:cs="Arial"/>
          <w:i/>
          <w:iCs/>
          <w:sz w:val="24"/>
          <w:szCs w:val="24"/>
        </w:rPr>
      </w:pPr>
      <w:r w:rsidRPr="00756C26">
        <w:rPr>
          <w:rFonts w:ascii="Arial" w:hAnsi="Arial" w:cs="Arial"/>
          <w:i/>
          <w:iCs/>
          <w:sz w:val="24"/>
          <w:szCs w:val="24"/>
        </w:rPr>
        <w:t>L’objectif, le résumé</w:t>
      </w:r>
      <w:r w:rsidR="00756C26" w:rsidRPr="00756C26">
        <w:rPr>
          <w:rFonts w:ascii="Arial" w:hAnsi="Arial" w:cs="Arial"/>
          <w:i/>
          <w:iCs/>
          <w:sz w:val="24"/>
          <w:szCs w:val="24"/>
        </w:rPr>
        <w:t xml:space="preserve"> et </w:t>
      </w:r>
      <w:r w:rsidRPr="00756C26">
        <w:rPr>
          <w:rFonts w:ascii="Arial" w:hAnsi="Arial" w:cs="Arial"/>
          <w:i/>
          <w:iCs/>
          <w:sz w:val="24"/>
          <w:szCs w:val="24"/>
        </w:rPr>
        <w:t>la description des activités</w:t>
      </w:r>
      <w:r w:rsidR="00756C26" w:rsidRPr="00756C26">
        <w:rPr>
          <w:rFonts w:ascii="Arial" w:hAnsi="Arial" w:cs="Arial"/>
          <w:i/>
          <w:iCs/>
          <w:sz w:val="24"/>
          <w:szCs w:val="24"/>
        </w:rPr>
        <w:t xml:space="preserve"> sont demandés dans le </w:t>
      </w:r>
      <w:r w:rsidR="00B50ADB">
        <w:rPr>
          <w:rFonts w:ascii="Arial" w:hAnsi="Arial" w:cs="Arial"/>
          <w:i/>
          <w:iCs/>
          <w:sz w:val="24"/>
          <w:szCs w:val="24"/>
        </w:rPr>
        <w:t xml:space="preserve">questionnaire </w:t>
      </w:r>
      <w:r w:rsidR="00756C26" w:rsidRPr="00756C26">
        <w:rPr>
          <w:rFonts w:ascii="Arial" w:hAnsi="Arial" w:cs="Arial"/>
          <w:i/>
          <w:iCs/>
          <w:sz w:val="24"/>
          <w:szCs w:val="24"/>
        </w:rPr>
        <w:t>SFC</w:t>
      </w:r>
      <w:r w:rsidR="00B50ADB">
        <w:rPr>
          <w:rFonts w:ascii="Arial" w:hAnsi="Arial" w:cs="Arial"/>
          <w:i/>
          <w:iCs/>
          <w:sz w:val="24"/>
          <w:szCs w:val="24"/>
        </w:rPr>
        <w:t xml:space="preserve"> (pièce obligatoire du dossier)</w:t>
      </w:r>
      <w:r w:rsidR="00756C26" w:rsidRPr="00756C26">
        <w:rPr>
          <w:rFonts w:ascii="Arial" w:hAnsi="Arial" w:cs="Arial"/>
          <w:i/>
          <w:iCs/>
          <w:sz w:val="24"/>
          <w:szCs w:val="24"/>
        </w:rPr>
        <w:t>. Il est donc inutile de les mettre à nouveau dans ce document.</w:t>
      </w:r>
    </w:p>
    <w:p w14:paraId="47440E3A" w14:textId="77777777" w:rsidR="005C1DDB" w:rsidRPr="00756C26" w:rsidRDefault="00B50ADB">
      <w:pPr>
        <w:pStyle w:val="Titre1"/>
        <w:ind w:left="-5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 xml:space="preserve">CONTRIBUTION </w:t>
      </w:r>
      <w:r w:rsidRPr="00756C26">
        <w:rPr>
          <w:rFonts w:ascii="Arial" w:hAnsi="Arial" w:cs="Arial"/>
          <w:szCs w:val="24"/>
        </w:rPr>
        <w:t xml:space="preserve">DU PROJET AUX ENJEUX REGIONAUX  </w:t>
      </w:r>
    </w:p>
    <w:p w14:paraId="18E2B285" w14:textId="77777777" w:rsidR="005C1DDB" w:rsidRPr="00756C26" w:rsidRDefault="00B50ADB">
      <w:pPr>
        <w:spacing w:after="5" w:line="250" w:lineRule="auto"/>
        <w:ind w:left="-5" w:hanging="1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 xml:space="preserve">Préciser les résultats attendus à l’issu du projet et les retombées économiques, environnementales et/ou sociales. Expliquer en quoi ces résultats permettront de répondre aux enjeux régionaux ci-dessous : </w:t>
      </w:r>
    </w:p>
    <w:p w14:paraId="4BE75DED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060B1D20" w14:textId="77777777" w:rsidR="005C1DDB" w:rsidRPr="00756C26" w:rsidRDefault="00B50ADB">
      <w:pPr>
        <w:numPr>
          <w:ilvl w:val="0"/>
          <w:numId w:val="1"/>
        </w:numPr>
        <w:spacing w:after="5" w:line="250" w:lineRule="auto"/>
        <w:ind w:hanging="29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>Pratiques agroé</w:t>
      </w:r>
      <w:r w:rsidRPr="00756C26">
        <w:rPr>
          <w:rFonts w:ascii="Arial" w:hAnsi="Arial" w:cs="Arial"/>
          <w:sz w:val="24"/>
          <w:szCs w:val="24"/>
        </w:rPr>
        <w:t xml:space="preserve">cologiques et alternatives visant des systèmes de cultures plus résilients, en particulier vis-à-vis du changement climatique et de l’utilisation d’intrants (eau, produits phytosanitaires, azote, carburants) , dont l’agriculture biologique. </w:t>
      </w:r>
    </w:p>
    <w:p w14:paraId="736907CC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1F5D1FA3" w14:textId="77777777" w:rsidR="005C1DDB" w:rsidRPr="00756C26" w:rsidRDefault="00B50ADB">
      <w:pPr>
        <w:numPr>
          <w:ilvl w:val="0"/>
          <w:numId w:val="1"/>
        </w:numPr>
        <w:spacing w:after="5" w:line="250" w:lineRule="auto"/>
        <w:ind w:hanging="29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>Réduction de</w:t>
      </w:r>
      <w:r w:rsidRPr="00756C26">
        <w:rPr>
          <w:rFonts w:ascii="Arial" w:hAnsi="Arial" w:cs="Arial"/>
          <w:sz w:val="24"/>
          <w:szCs w:val="24"/>
        </w:rPr>
        <w:t xml:space="preserve">s pollutions agricoles (prioritairement des herbicides) et de l’impact de l’agriculture sur l’environnement (préservations des ressources naturelles et des milieux) </w:t>
      </w:r>
    </w:p>
    <w:p w14:paraId="529373E0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7DD13309" w14:textId="77777777" w:rsidR="005C1DDB" w:rsidRPr="00756C26" w:rsidRDefault="00B50ADB">
      <w:pPr>
        <w:numPr>
          <w:ilvl w:val="0"/>
          <w:numId w:val="1"/>
        </w:numPr>
        <w:spacing w:after="5" w:line="250" w:lineRule="auto"/>
        <w:ind w:hanging="29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Compétitivité des filières et valorisation de la production et adéquation aux marchés </w:t>
      </w:r>
    </w:p>
    <w:p w14:paraId="5D9FD83A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583721EE" w14:textId="77777777" w:rsidR="005C1DDB" w:rsidRPr="00756C26" w:rsidRDefault="00B50ADB">
      <w:pPr>
        <w:numPr>
          <w:ilvl w:val="0"/>
          <w:numId w:val="1"/>
        </w:numPr>
        <w:spacing w:after="5" w:line="250" w:lineRule="auto"/>
        <w:ind w:hanging="29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Enjeux sociaux liés aux exploitations agricoles (relation agriculteur/société, installation, attractivité du milieu agricole, pénibilité du travail etc.) </w:t>
      </w:r>
    </w:p>
    <w:p w14:paraId="561D80C6" w14:textId="77777777" w:rsidR="005C1DDB" w:rsidRPr="00756C26" w:rsidRDefault="00B50ADB">
      <w:pPr>
        <w:spacing w:after="128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44E2198D" w14:textId="77777777" w:rsidR="005C1DDB" w:rsidRPr="00756C26" w:rsidRDefault="00B50ADB">
      <w:pPr>
        <w:pStyle w:val="Titre1"/>
        <w:ind w:left="-5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 xml:space="preserve">ETAT DES CONNAISSANCES, LIENS AVEC LES PROJETS EXISTANTS ET CARACTERISATION DE L’INNOVATION </w:t>
      </w:r>
    </w:p>
    <w:p w14:paraId="30FB0619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2925B8B0" w14:textId="77777777" w:rsidR="005C1DDB" w:rsidRPr="00756C26" w:rsidRDefault="00B50ADB">
      <w:pPr>
        <w:numPr>
          <w:ilvl w:val="0"/>
          <w:numId w:val="2"/>
        </w:numPr>
        <w:spacing w:after="5" w:line="250" w:lineRule="auto"/>
        <w:ind w:hanging="238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>Éta</w:t>
      </w:r>
      <w:r w:rsidRPr="00756C26">
        <w:rPr>
          <w:rFonts w:ascii="Arial" w:hAnsi="Arial" w:cs="Arial"/>
          <w:sz w:val="24"/>
          <w:szCs w:val="24"/>
        </w:rPr>
        <w:t xml:space="preserve">t des connaissances disponibles sur le sujet  </w:t>
      </w:r>
    </w:p>
    <w:p w14:paraId="272AF5FB" w14:textId="77777777" w:rsidR="005C1DDB" w:rsidRPr="00756C26" w:rsidRDefault="00B50ADB">
      <w:pPr>
        <w:spacing w:after="5" w:line="250" w:lineRule="auto"/>
        <w:ind w:left="-5" w:hanging="1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>Quels sont les travaux réalisés ou en cours sur le sujet (à l’échelle régionale ou autre) ? Quels sont les enseignements, l’expérience et les savoir-faire déjà acquis ? Qu’est ce que le projet apporte de nouve</w:t>
      </w:r>
      <w:r w:rsidRPr="00756C26">
        <w:rPr>
          <w:rFonts w:ascii="Arial" w:hAnsi="Arial" w:cs="Arial"/>
          <w:i/>
          <w:sz w:val="24"/>
          <w:szCs w:val="24"/>
        </w:rPr>
        <w:t xml:space="preserve">au ?  </w:t>
      </w:r>
    </w:p>
    <w:p w14:paraId="362B60F2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3932F7AF" w14:textId="77777777" w:rsidR="005C1DDB" w:rsidRPr="00756C26" w:rsidRDefault="00B50ADB">
      <w:pPr>
        <w:numPr>
          <w:ilvl w:val="0"/>
          <w:numId w:val="2"/>
        </w:numPr>
        <w:spacing w:after="5" w:line="250" w:lineRule="auto"/>
        <w:ind w:hanging="238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Liens avec des projets existants </w:t>
      </w:r>
    </w:p>
    <w:p w14:paraId="7354D142" w14:textId="77777777" w:rsidR="005C1DDB" w:rsidRPr="00756C26" w:rsidRDefault="00B50ADB">
      <w:pPr>
        <w:spacing w:after="5" w:line="250" w:lineRule="auto"/>
        <w:ind w:left="-5" w:hanging="1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lastRenderedPageBreak/>
        <w:t xml:space="preserve">Quel lien sera fait avec les projets terminés ou en cours sur le sujet, au niveau régional, national ou européen ?  </w:t>
      </w:r>
    </w:p>
    <w:p w14:paraId="17ECC545" w14:textId="77777777" w:rsidR="005C1DDB" w:rsidRPr="00756C26" w:rsidRDefault="00B50ADB">
      <w:pPr>
        <w:spacing w:after="0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 </w:t>
      </w:r>
    </w:p>
    <w:p w14:paraId="715897F1" w14:textId="77777777" w:rsidR="005C1DDB" w:rsidRPr="00756C26" w:rsidRDefault="00B50ADB">
      <w:pPr>
        <w:numPr>
          <w:ilvl w:val="0"/>
          <w:numId w:val="2"/>
        </w:numPr>
        <w:spacing w:after="5" w:line="250" w:lineRule="auto"/>
        <w:ind w:hanging="238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sz w:val="24"/>
          <w:szCs w:val="24"/>
        </w:rPr>
        <w:t xml:space="preserve">Caractérisation de l’innovation dans le projet  </w:t>
      </w:r>
    </w:p>
    <w:p w14:paraId="6EC9FB60" w14:textId="77777777" w:rsidR="005C1DDB" w:rsidRPr="00756C26" w:rsidRDefault="00B50ADB">
      <w:pPr>
        <w:spacing w:after="5" w:line="250" w:lineRule="auto"/>
        <w:ind w:left="-5" w:hanging="1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 xml:space="preserve">Préciser le type d’innovation dans le projet (technique, sociale, organisationnelle) et </w:t>
      </w:r>
      <w:r w:rsidRPr="00756C26">
        <w:rPr>
          <w:rFonts w:ascii="Arial" w:hAnsi="Arial" w:cs="Arial"/>
          <w:i/>
          <w:sz w:val="24"/>
          <w:szCs w:val="24"/>
        </w:rPr>
        <w:t xml:space="preserve">son niveau d’innovation : adaptation (adaptation d'une solution précédemment connue), incrémentale (amélioration sensible de l'état de l'art) ou rupture (changement majeur de l'état de l'art). </w:t>
      </w:r>
    </w:p>
    <w:p w14:paraId="55BD7168" w14:textId="77777777" w:rsidR="005C1DDB" w:rsidRPr="00756C26" w:rsidRDefault="00B50ADB">
      <w:pPr>
        <w:spacing w:after="128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 xml:space="preserve"> </w:t>
      </w:r>
    </w:p>
    <w:p w14:paraId="5FB49366" w14:textId="77777777" w:rsidR="005C1DDB" w:rsidRPr="00756C26" w:rsidRDefault="00B50ADB">
      <w:pPr>
        <w:pStyle w:val="Titre1"/>
        <w:ind w:left="-5"/>
        <w:rPr>
          <w:rFonts w:ascii="Arial" w:hAnsi="Arial" w:cs="Arial"/>
          <w:szCs w:val="24"/>
        </w:rPr>
      </w:pPr>
      <w:r w:rsidRPr="00756C26">
        <w:rPr>
          <w:rFonts w:ascii="Arial" w:hAnsi="Arial" w:cs="Arial"/>
          <w:szCs w:val="24"/>
        </w:rPr>
        <w:t xml:space="preserve">VALORISATION ET DIFFUSION DES RESULTATS </w:t>
      </w:r>
    </w:p>
    <w:p w14:paraId="2D878A1F" w14:textId="77777777" w:rsidR="005C1DDB" w:rsidRPr="00756C26" w:rsidRDefault="00B50ADB">
      <w:pPr>
        <w:spacing w:after="5" w:line="250" w:lineRule="auto"/>
        <w:ind w:left="-5" w:hanging="10"/>
        <w:jc w:val="both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>Indiquer comment se</w:t>
      </w:r>
      <w:r w:rsidRPr="00756C26">
        <w:rPr>
          <w:rFonts w:ascii="Arial" w:hAnsi="Arial" w:cs="Arial"/>
          <w:i/>
          <w:sz w:val="24"/>
          <w:szCs w:val="24"/>
        </w:rPr>
        <w:t xml:space="preserve">ront diffusés les résultats :  </w:t>
      </w:r>
    </w:p>
    <w:p w14:paraId="43CA877A" w14:textId="77777777" w:rsidR="005C1DDB" w:rsidRPr="00756C26" w:rsidRDefault="00B50ADB">
      <w:pPr>
        <w:numPr>
          <w:ilvl w:val="0"/>
          <w:numId w:val="3"/>
        </w:numPr>
        <w:spacing w:after="5" w:line="250" w:lineRule="auto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 xml:space="preserve">quels sont les publics cibles ? (type de public, échelle géographique, …) </w:t>
      </w:r>
    </w:p>
    <w:p w14:paraId="0F798BC4" w14:textId="402BDBAC" w:rsidR="005C1DDB" w:rsidRPr="00756C26" w:rsidRDefault="00B50ADB" w:rsidP="00756C26">
      <w:pPr>
        <w:numPr>
          <w:ilvl w:val="0"/>
          <w:numId w:val="3"/>
        </w:numPr>
        <w:spacing w:after="189" w:line="245" w:lineRule="auto"/>
        <w:rPr>
          <w:rFonts w:ascii="Arial" w:hAnsi="Arial" w:cs="Arial"/>
          <w:sz w:val="24"/>
          <w:szCs w:val="24"/>
        </w:rPr>
      </w:pPr>
      <w:r w:rsidRPr="00756C26">
        <w:rPr>
          <w:rFonts w:ascii="Arial" w:hAnsi="Arial" w:cs="Arial"/>
          <w:i/>
          <w:sz w:val="24"/>
          <w:szCs w:val="24"/>
        </w:rPr>
        <w:t>quels supports de diffusion sont envisagés ? Exemples : publication d’articles, démonstration, visites d’essai, réunions, formations, application sma</w:t>
      </w:r>
      <w:r w:rsidRPr="00756C26">
        <w:rPr>
          <w:rFonts w:ascii="Arial" w:hAnsi="Arial" w:cs="Arial"/>
          <w:i/>
          <w:sz w:val="24"/>
          <w:szCs w:val="24"/>
        </w:rPr>
        <w:t xml:space="preserve">rtphone, podcast, réseau d’information, site internet, revues techniques, newsletters, journées techniques, salons, niveau régional, national, européen… </w:t>
      </w:r>
      <w:r w:rsidRPr="00756C26">
        <w:rPr>
          <w:rFonts w:ascii="Arial" w:eastAsia="Verdana" w:hAnsi="Arial" w:cs="Arial"/>
          <w:sz w:val="24"/>
          <w:szCs w:val="24"/>
        </w:rPr>
        <w:t>-</w:t>
      </w:r>
      <w:r w:rsidRPr="00756C26">
        <w:rPr>
          <w:rFonts w:ascii="Arial" w:eastAsia="Arial" w:hAnsi="Arial" w:cs="Arial"/>
          <w:sz w:val="24"/>
          <w:szCs w:val="24"/>
        </w:rPr>
        <w:t xml:space="preserve"> </w:t>
      </w:r>
      <w:r w:rsidRPr="00756C26">
        <w:rPr>
          <w:rFonts w:ascii="Arial" w:hAnsi="Arial" w:cs="Arial"/>
          <w:i/>
          <w:sz w:val="24"/>
          <w:szCs w:val="24"/>
        </w:rPr>
        <w:t xml:space="preserve">comment seront évaluées la diffusion et l'appropriation des résultats par les publics cibles ?  </w:t>
      </w:r>
    </w:p>
    <w:sectPr w:rsidR="005C1DDB" w:rsidRPr="00756C26">
      <w:footerReference w:type="default" r:id="rId7"/>
      <w:pgSz w:w="11906" w:h="16838"/>
      <w:pgMar w:top="1440" w:right="845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57695" w14:textId="77777777" w:rsidR="00756C26" w:rsidRDefault="00756C26" w:rsidP="00756C26">
      <w:pPr>
        <w:spacing w:after="0" w:line="240" w:lineRule="auto"/>
      </w:pPr>
      <w:r>
        <w:separator/>
      </w:r>
    </w:p>
  </w:endnote>
  <w:endnote w:type="continuationSeparator" w:id="0">
    <w:p w14:paraId="04A2BC3D" w14:textId="77777777" w:rsidR="00756C26" w:rsidRDefault="00756C26" w:rsidP="00756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7C848" w14:textId="3B537F1F" w:rsidR="00756C26" w:rsidRDefault="00756C26">
    <w:pPr>
      <w:pStyle w:val="Pieddepage"/>
    </w:pPr>
    <w:r w:rsidRPr="00756C26">
      <w:rPr>
        <w:rFonts w:ascii="Arial" w:hAnsi="Arial" w:cs="Arial"/>
        <w:sz w:val="24"/>
        <w:szCs w:val="24"/>
      </w:rPr>
      <w:t>AAP GO PEI 2025</w:t>
    </w:r>
  </w:p>
  <w:p w14:paraId="052145AA" w14:textId="77777777" w:rsidR="00756C26" w:rsidRDefault="00756C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B8A0B" w14:textId="77777777" w:rsidR="00756C26" w:rsidRDefault="00756C26" w:rsidP="00756C26">
      <w:pPr>
        <w:spacing w:after="0" w:line="240" w:lineRule="auto"/>
      </w:pPr>
      <w:r>
        <w:separator/>
      </w:r>
    </w:p>
  </w:footnote>
  <w:footnote w:type="continuationSeparator" w:id="0">
    <w:p w14:paraId="5806F2CA" w14:textId="77777777" w:rsidR="00756C26" w:rsidRDefault="00756C26" w:rsidP="00756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40D2D"/>
    <w:multiLevelType w:val="hybridMultilevel"/>
    <w:tmpl w:val="413E5BEE"/>
    <w:lvl w:ilvl="0" w:tplc="44E44EE6">
      <w:start w:val="1"/>
      <w:numFmt w:val="decimal"/>
      <w:lvlText w:val="%1.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7230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F4F1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28D4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626B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22C8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064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CAB0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CF3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507E71"/>
    <w:multiLevelType w:val="hybridMultilevel"/>
    <w:tmpl w:val="1212BBB8"/>
    <w:lvl w:ilvl="0" w:tplc="1E8C4492">
      <w:start w:val="1"/>
      <w:numFmt w:val="decimal"/>
      <w:lvlText w:val="%1.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3282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3EE0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16EC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E6481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64AF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CB2B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A387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A0B3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6E1167"/>
    <w:multiLevelType w:val="hybridMultilevel"/>
    <w:tmpl w:val="7CC2B99E"/>
    <w:lvl w:ilvl="0" w:tplc="72F6A628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44A8BA">
      <w:start w:val="1"/>
      <w:numFmt w:val="bullet"/>
      <w:lvlText w:val="o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8276E0">
      <w:start w:val="1"/>
      <w:numFmt w:val="bullet"/>
      <w:lvlText w:val="▪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28FDE">
      <w:start w:val="1"/>
      <w:numFmt w:val="bullet"/>
      <w:lvlText w:val="•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8D980">
      <w:start w:val="1"/>
      <w:numFmt w:val="bullet"/>
      <w:lvlText w:val="o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9E076A">
      <w:start w:val="1"/>
      <w:numFmt w:val="bullet"/>
      <w:lvlText w:val="▪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985EC4">
      <w:start w:val="1"/>
      <w:numFmt w:val="bullet"/>
      <w:lvlText w:val="•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0413FA">
      <w:start w:val="1"/>
      <w:numFmt w:val="bullet"/>
      <w:lvlText w:val="o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0CF4FE">
      <w:start w:val="1"/>
      <w:numFmt w:val="bullet"/>
      <w:lvlText w:val="▪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DDB"/>
    <w:rsid w:val="00231607"/>
    <w:rsid w:val="005C1DDB"/>
    <w:rsid w:val="00756C26"/>
    <w:rsid w:val="00B5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D012"/>
  <w15:docId w15:val="{0EA12EA6-71B0-4466-9047-B26FA71B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26"/>
      <w:ind w:left="10" w:hanging="10"/>
      <w:outlineLvl w:val="0"/>
    </w:pPr>
    <w:rPr>
      <w:rFonts w:ascii="Calibri" w:eastAsia="Calibri" w:hAnsi="Calibri" w:cs="Calibri"/>
      <w:color w:val="000000"/>
      <w:sz w:val="2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outlineLvl w:val="1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color w:val="000000"/>
      <w:sz w:val="20"/>
    </w:rPr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24"/>
    </w:rPr>
  </w:style>
  <w:style w:type="paragraph" w:styleId="En-tte">
    <w:name w:val="header"/>
    <w:basedOn w:val="Normal"/>
    <w:link w:val="En-tteCar"/>
    <w:uiPriority w:val="99"/>
    <w:unhideWhenUsed/>
    <w:rsid w:val="00756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6C26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756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6C2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JEAN-BAPTISTE Soizic</dc:creator>
  <cp:keywords/>
  <cp:lastModifiedBy>GOUGET Carole</cp:lastModifiedBy>
  <cp:revision>3</cp:revision>
  <dcterms:created xsi:type="dcterms:W3CDTF">2025-05-05T12:54:00Z</dcterms:created>
  <dcterms:modified xsi:type="dcterms:W3CDTF">2025-05-05T12:55:00Z</dcterms:modified>
</cp:coreProperties>
</file>